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:rsidR="00845081" w:rsidRPr="00ED6285" w:rsidRDefault="00F34433" w:rsidP="00FD265D">
                    <w:pPr>
                      <w:spacing w:line="240" w:lineRule="auto"/>
                      <w:ind w:right="1164"/>
                      <w:jc w:val="center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JMÜ-</w:t>
                    </w:r>
                    <w:r w:rsidR="007E21F6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40</w:t>
                    </w:r>
                    <w:r w:rsidR="00FD265D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5 Jeolojik Tasarım</w:t>
                    </w:r>
                  </w:p>
                </w:tc>
              </w:sdtContent>
            </w:sdt>
          </w:tr>
          <w:tr w:rsidR="00484B1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20"/>
                  <w:szCs w:val="20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>
                <w:rPr>
                  <w:sz w:val="18"/>
                  <w:szCs w:val="18"/>
                </w:rPr>
              </w:sdtEndPr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845081" w:rsidRPr="00EE5D48" w:rsidRDefault="001A1B6C" w:rsidP="00F34433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>Mühendislik</w:t>
                    </w:r>
                    <w:r w:rsidR="00773666" w:rsidRPr="00565412">
                      <w:rPr>
                        <w:rFonts w:ascii="Cambria" w:hAnsi="Cambria"/>
                        <w:sz w:val="18"/>
                        <w:szCs w:val="18"/>
                      </w:rPr>
                      <w:t xml:space="preserve">, </w:t>
                    </w:r>
                    <w:r w:rsidR="00F34433" w:rsidRPr="00565412">
                      <w:rPr>
                        <w:rFonts w:ascii="Cambria" w:hAnsi="Cambria"/>
                        <w:sz w:val="18"/>
                        <w:szCs w:val="18"/>
                      </w:rPr>
                      <w:t>Jeoloji</w:t>
                    </w: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 xml:space="preserve"> Mühendisliği</w:t>
                    </w:r>
                    <w:r w:rsidR="00773666" w:rsidRPr="00565412">
                      <w:rPr>
                        <w:rFonts w:ascii="Cambria" w:hAnsi="Cambria"/>
                        <w:sz w:val="18"/>
                        <w:szCs w:val="18"/>
                      </w:rPr>
                      <w:t xml:space="preserve">, </w:t>
                    </w: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>I. Eğitim</w:t>
                    </w:r>
                  </w:p>
                </w:tc>
              </w:sdtContent>
            </w:sdt>
          </w:tr>
          <w:tr w:rsidR="00413F43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565412" w:rsidRDefault="00773666" w:rsidP="006303D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B46E20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B46E20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 xml:space="preserve"> GÜZ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Zorunlu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FD265D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A662E4" w:rsidP="001A1B6C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1-2-0-2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8A3387" w:rsidP="00302E85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r w:rsidR="001A1B6C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Dr.</w:t>
                        </w:r>
                        <w:r w:rsidR="00FD265D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Öğr. Üye. </w:t>
                        </w:r>
                        <w:r w:rsidR="001A1B6C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FD265D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Mustafa Kanık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FE345C" w:rsidP="00FD265D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r w:rsidR="00FD265D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FE345C" w:rsidP="00FD265D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r w:rsidR="009C190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0424</w:t>
                        </w:r>
                        <w:r w:rsidR="00FD265D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6075964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FE345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2001034065"/>
                            <w:placeholder>
                              <w:docPart w:val="A432A9B1F0CD44E193578D2106CC04D6"/>
                            </w:placeholder>
                            <w15:color w:val="FF0000"/>
                          </w:sdtPr>
                          <w:sdtEndPr/>
                          <w:sdtContent>
                            <w:r w:rsidR="00FD265D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sdtContent>
                        </w:sdt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FE345C" w:rsidP="00FD265D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FD265D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mkanik</w:t>
                        </w:r>
                        <w:r w:rsidR="001A1B6C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FE345C" w:rsidP="00FD265D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r w:rsidR="00FD265D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FE345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FE345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r w:rsidR="00FD265D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FE345C" w:rsidP="00624FB0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223816406"/>
                            <w:placeholder>
                              <w:docPart w:val="55C25FED5C624BFD83060A8079FB96F1"/>
                            </w:placeholder>
                            <w15:color w:val="FF0000"/>
                          </w:sdtPr>
                          <w:sdtEndPr/>
                          <w:sdtContent>
                            <w:r w:rsidR="00FD265D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Pazartesi</w:t>
                            </w:r>
                            <w:r w:rsidR="00624FB0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 xml:space="preserve"> ve </w:t>
                            </w:r>
                            <w:r w:rsidR="00FD265D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Cuma</w:t>
                            </w:r>
                            <w:r w:rsidR="009C190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 xml:space="preserve"> 15.00-1</w:t>
                            </w:r>
                            <w:r w:rsidR="00FD265D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7650AC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.00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FE345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r w:rsidR="00FD265D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sdtContent>
                    </w:sdt>
                  </w:p>
                </w:tc>
              </w:tr>
            </w:tbl>
          </w:sdtContent>
        </w:sdt>
        <w:p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:rsidTr="00B01832">
            <w:tc>
              <w:tcPr>
                <w:tcW w:w="1276" w:type="dxa"/>
                <w:shd w:val="clear" w:color="auto" w:fill="D9D9D9" w:themeFill="background1" w:themeFillShade="D9"/>
              </w:tcPr>
              <w:p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FE345C" w:rsidP="00F34433">
                <w:pPr>
                  <w:ind w:right="57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F3443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FE345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FE345C" w:rsidP="00FD265D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FD265D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FE345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FD265D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FE345C" w:rsidP="00FD265D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FD265D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9.15-12.00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FE345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3B6E5C" w:rsidRPr="00693B9B" w:rsidRDefault="00FE345C" w:rsidP="006303D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48509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480574892"/>
                        <w:placeholder>
                          <w:docPart w:val="F3E4929E24F54C3D96747A8549196949"/>
                        </w:placeholder>
                      </w:sdtPr>
                      <w:sdtContent>
                        <w:r w:rsidR="00B46E20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B46E20">
                          <w:rPr>
                            <w:rFonts w:ascii="Cambria" w:hAnsi="Cambria"/>
                            <w:b/>
                            <w:sz w:val="18"/>
                            <w:szCs w:val="18"/>
                            <w:shd w:val="clear" w:color="auto" w:fill="FFF6E1"/>
                          </w:rPr>
                          <w:t>Haftalık her saat için en az 45 dakika yüz yüze</w:t>
                        </w:r>
                        <w:r w:rsidR="00B46E20">
                          <w:rPr>
                            <w:rFonts w:ascii="Cambria" w:hAnsi="Cambria"/>
                            <w:b/>
                            <w:spacing w:val="-1"/>
                            <w:sz w:val="18"/>
                            <w:szCs w:val="18"/>
                            <w:shd w:val="clear" w:color="auto" w:fill="FFF6E1"/>
                          </w:rPr>
                          <w:t xml:space="preserve"> </w:t>
                        </w:r>
                        <w:r w:rsidR="00B46E20">
                          <w:rPr>
                            <w:rFonts w:ascii="Cambria" w:hAnsi="Cambria"/>
                            <w:b/>
                            <w:sz w:val="18"/>
                            <w:szCs w:val="18"/>
                            <w:shd w:val="clear" w:color="auto" w:fill="FFF6E1"/>
                          </w:rPr>
                          <w:t>yapılacaktır</w:t>
                        </w:r>
                      </w:sdtContent>
                    </w:sdt>
                  </w:sdtContent>
                </w:sdt>
              </w:p>
            </w:tc>
          </w:tr>
          <w:tr w:rsidR="006D429C" w:rsidTr="00D90A53">
            <w:tc>
              <w:tcPr>
                <w:tcW w:w="1259" w:type="dxa"/>
                <w:shd w:val="clear" w:color="auto" w:fill="D9D9D9" w:themeFill="background1" w:themeFillShade="D9"/>
              </w:tcPr>
              <w:p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FE345C" w:rsidP="00FD265D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FD265D">
                      <w:rPr>
                        <w:rFonts w:ascii="Cambria" w:hAnsi="Cambria"/>
                        <w:sz w:val="18"/>
                        <w:szCs w:val="18"/>
                      </w:rPr>
                      <w:t>Cuma</w:t>
                    </w:r>
                    <w:r w:rsidR="00F34433">
                      <w:rPr>
                        <w:rFonts w:ascii="Cambria" w:hAnsi="Cambria"/>
                        <w:sz w:val="18"/>
                        <w:szCs w:val="18"/>
                      </w:rPr>
                      <w:t xml:space="preserve">: </w:t>
                    </w:r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D</w:t>
                    </w:r>
                    <w:r w:rsidR="00FD265D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FD265D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FE345C" w:rsidP="006303D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FE345C" w:rsidP="00FD265D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FD265D" w:rsidRPr="00B46E20">
                      <w:rPr>
                        <w:rFonts w:ascii="Cambria" w:hAnsi="Cambria"/>
                        <w:sz w:val="18"/>
                        <w:szCs w:val="18"/>
                      </w:rPr>
                      <w:t xml:space="preserve">Jeoloji </w:t>
                    </w:r>
                    <w:r w:rsidR="00FD265D" w:rsidRPr="00B46E20">
                      <w:rPr>
                        <w:rFonts w:ascii="Cambria" w:hAnsi="Cambria" w:cs="Times New Roman"/>
                        <w:sz w:val="18"/>
                        <w:szCs w:val="18"/>
                      </w:rPr>
                      <w:t>Mühendisliği disiplininde jeolojik faktörleri göz önüne alarak öğrencilere tasarım yapma yetisi kazandırma</w:t>
                    </w:r>
                    <w:r w:rsidR="00FD265D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565412" w:rsidRDefault="00FE345C" w:rsidP="008A4D4D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8A4D4D" w:rsidRPr="00B46E20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Tarhan F. (2002) Mühendislik Jeolojisi Prensipleri/ Yerinde deneyler ders notu ve görsel anlatım videoları</w:t>
                    </w:r>
                  </w:sdtContent>
                </w:sdt>
              </w:p>
            </w:tc>
          </w:tr>
        </w:tbl>
        <w:p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FE345C" w:rsidP="00565412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9325C8" w:rsidRPr="00565412"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</w:rPr>
                      <w:t>.</w:t>
                    </w:r>
                    <w:r w:rsidR="006D429C" w:rsidRPr="00565412"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46E20" w:rsidRDefault="00FE345C" w:rsidP="008A4D4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8A4D4D" w:rsidRPr="00B46E20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Mühendislik Jeolojisinin Gelişimi ve Jeolojik Tasarımdaki Önemi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46E20" w:rsidRDefault="00FE345C" w:rsidP="008A4D4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036397489"/>
                        <w:placeholder>
                          <w:docPart w:val="FEDDE25778D2436E81848E68EBDFA647"/>
                        </w:placeholder>
                        <w15:color w:val="FF0000"/>
                      </w:sdtPr>
                      <w:sdtEndPr/>
                      <w:sdtContent>
                        <w:r w:rsidR="008A4D4D" w:rsidRPr="00B46E20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Jeolojik Tasarım Kapsamındaki Ön Çalışmaları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46E20" w:rsidRDefault="00FE345C" w:rsidP="008A4D4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838888252"/>
                        <w:placeholder>
                          <w:docPart w:val="3B60F65B56C94FF8A489C5CFE6C055D5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1419364708"/>
                            <w:placeholder>
                              <w:docPart w:val="E98ACF6F11B04160A2DB792460916772"/>
                            </w:placeholder>
                            <w15:color w:val="FF0000"/>
                          </w:sdtPr>
                          <w:sdtEndPr/>
                          <w:sdtContent>
                            <w:r w:rsidR="008A4D4D" w:rsidRPr="00B46E20">
                              <w:rPr>
                                <w:rFonts w:ascii="Cambria" w:hAnsi="Cambria"/>
                                <w:color w:val="3A3A3A"/>
                                <w:sz w:val="18"/>
                                <w:szCs w:val="18"/>
                              </w:rPr>
                              <w:t>Jeolojik Tasarım Kapsamındaki Ayrıntılı Arazi Çalışmaları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46E20" w:rsidRDefault="00FE345C" w:rsidP="007E21F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060E5B" w:rsidRPr="00B46E20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Yüzey </w:t>
                    </w:r>
                    <w:r w:rsidR="007E21F6" w:rsidRPr="00B46E20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ve Yeraltı </w:t>
                    </w:r>
                    <w:r w:rsidR="00060E5B" w:rsidRPr="00B46E20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Çalışmaları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46E20" w:rsidRDefault="00FE345C" w:rsidP="007E21F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205631596"/>
                        <w:placeholder>
                          <w:docPart w:val="0225C810629946128CA647D9D8EB2ABE"/>
                        </w:placeholder>
                        <w15:color w:val="FF0000"/>
                      </w:sdtPr>
                      <w:sdtEndPr/>
                      <w:sdtContent>
                        <w:r w:rsidR="007E21F6" w:rsidRPr="00B46E20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Zemin ve Kaya için Örnekleme Yöntemleri</w:t>
                        </w:r>
                        <w:r w:rsidR="007E21F6" w:rsidRPr="00B46E20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</w:t>
                        </w:r>
                      </w:sdtContent>
                    </w:sdt>
                    <w:r w:rsidR="007E21F6" w:rsidRPr="00B46E20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/ Laboratuvar</w:t>
                    </w:r>
                    <w:r w:rsidR="00060E5B" w:rsidRPr="00B46E20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Çalışmaları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46E20" w:rsidRDefault="00FE345C" w:rsidP="00060E5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654517250"/>
                        <w:placeholder>
                          <w:docPart w:val="5AA189AC752A4391804ECD68468AAF6C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11548447"/>
                            <w:placeholder>
                              <w:docPart w:val="715859F82EEC459D9AED1CDE98F40609"/>
                            </w:placeholder>
                            <w15:color w:val="FF0000"/>
                          </w:sdtPr>
                          <w:sdtEndPr/>
                          <w:sdtContent>
                            <w:r w:rsidR="00060E5B" w:rsidRPr="00B46E20">
                              <w:rPr>
                                <w:rFonts w:ascii="Cambria" w:hAnsi="Cambria"/>
                                <w:color w:val="3A3A3A"/>
                                <w:sz w:val="18"/>
                                <w:szCs w:val="18"/>
                              </w:rPr>
                              <w:t>İnşaat Devam Ederken ve Sonrasında Yapılan Çalışmalar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46E20" w:rsidRDefault="00FE345C" w:rsidP="00060E5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554919892"/>
                        <w:placeholder>
                          <w:docPart w:val="6573CA18F8314FE8AB57CDF9E9AE4142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1919628431"/>
                            <w:placeholder>
                              <w:docPart w:val="F2032864D96C4671AE6F9A060B164932"/>
                            </w:placeholder>
                            <w15:color w:val="FF0000"/>
                          </w:sdtPr>
                          <w:sdtEndPr/>
                          <w:sdtContent>
                            <w:r w:rsidR="00060E5B" w:rsidRPr="00B46E20">
                              <w:rPr>
                                <w:rFonts w:ascii="Cambria" w:hAnsi="Cambria"/>
                                <w:color w:val="3A3A3A"/>
                                <w:sz w:val="18"/>
                                <w:szCs w:val="18"/>
                              </w:rPr>
                              <w:t>Jeolojik Tasarım için Kullanılan Araştırma Yöntemleri</w:t>
                            </w:r>
                            <w:r w:rsidR="007E21F6" w:rsidRPr="00B46E20">
                              <w:rPr>
                                <w:rFonts w:ascii="Cambria" w:hAnsi="Cambria"/>
                                <w:color w:val="3A3A3A"/>
                                <w:sz w:val="18"/>
                                <w:szCs w:val="18"/>
                              </w:rPr>
                              <w:t xml:space="preserve"> /</w:t>
                            </w:r>
                            <w:r w:rsidR="007E21F6" w:rsidRPr="00B46E20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id w:val="1739824744"/>
                                <w:placeholder>
                                  <w:docPart w:val="91B29DB532CC4D6294CF1A90C042898D"/>
                                </w:placeholder>
                                <w15:color w:val="FF0000"/>
                              </w:sdtPr>
                              <w:sdtEndPr/>
                              <w:sdtContent>
                                <w:r w:rsidR="007E21F6" w:rsidRPr="00B46E20">
                                  <w:rPr>
                                    <w:rFonts w:ascii="Cambria" w:hAnsi="Cambria"/>
                                    <w:color w:val="3A3A3A"/>
                                    <w:sz w:val="18"/>
                                    <w:szCs w:val="18"/>
                                  </w:rPr>
                                  <w:t xml:space="preserve">Çukur ve Yarmalar </w:t>
                                </w:r>
                                <w:r w:rsidR="00E96448" w:rsidRPr="00B46E20">
                                  <w:rPr>
                                    <w:rFonts w:ascii="Cambria" w:hAnsi="Cambria"/>
                                    <w:color w:val="3A3A3A"/>
                                    <w:sz w:val="18"/>
                                    <w:szCs w:val="18"/>
                                  </w:rPr>
                                  <w:t>–</w:t>
                                </w:r>
                                <w:r w:rsidR="007E21F6" w:rsidRPr="00B46E20">
                                  <w:rPr>
                                    <w:rFonts w:ascii="Cambria" w:hAnsi="Cambria"/>
                                    <w:color w:val="3A3A3A"/>
                                    <w:sz w:val="18"/>
                                    <w:szCs w:val="18"/>
                                  </w:rPr>
                                  <w:t xml:space="preserve"> Sondajlar</w:t>
                                </w:r>
                                <w:r w:rsidR="00E96448" w:rsidRPr="00B46E20">
                                  <w:rPr>
                                    <w:rFonts w:ascii="Cambria" w:hAnsi="Cambria"/>
                                    <w:color w:val="3A3A3A"/>
                                    <w:sz w:val="18"/>
                                    <w:szCs w:val="18"/>
                                  </w:rPr>
                                  <w:t>-Galeri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46E20" w:rsidRDefault="00FE345C" w:rsidP="007E21F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991622010"/>
                        <w:placeholder>
                          <w:docPart w:val="1480DBF0D9664D2995B61C085A27D602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1358729156"/>
                            <w:placeholder>
                              <w:docPart w:val="D4AF84DF4B0148EC88DFABA1AFC9EC3C"/>
                            </w:placeholder>
                            <w15:color w:val="FF0000"/>
                          </w:sdtPr>
                          <w:sdtEndPr/>
                          <w:sdtContent>
                            <w:r w:rsidR="007E21F6" w:rsidRPr="00B46E20">
                              <w:rPr>
                                <w:rFonts w:ascii="Cambria" w:hAnsi="Cambria"/>
                                <w:color w:val="3A3A3A"/>
                                <w:sz w:val="18"/>
                                <w:szCs w:val="18"/>
                              </w:rPr>
                              <w:t>Jeolojik Tasarım için Kullanılan Araştırma Yöntemleri /</w:t>
                            </w:r>
                            <w:r w:rsidR="00520811" w:rsidRPr="00B46E2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0811" w:rsidRPr="00B46E20">
                              <w:rPr>
                                <w:rFonts w:ascii="Cambria" w:hAnsi="Cambria"/>
                                <w:color w:val="3A3A3A"/>
                                <w:sz w:val="18"/>
                                <w:szCs w:val="18"/>
                              </w:rPr>
                              <w:t>Sondajlar-Galeri</w:t>
                            </w:r>
                            <w:r w:rsidR="007E21F6" w:rsidRPr="00B46E20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46E20" w:rsidRDefault="00FE345C" w:rsidP="00520811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1A1B6C" w:rsidRPr="00B46E20">
                      <w:rPr>
                        <w:rFonts w:ascii="Cambria" w:hAnsi="Cambria"/>
                        <w:sz w:val="18"/>
                        <w:szCs w:val="18"/>
                      </w:rPr>
                      <w:t>ARASINAV</w:t>
                    </w:r>
                    <w:r w:rsidR="00520811" w:rsidRPr="00B46E20">
                      <w:rPr>
                        <w:rFonts w:ascii="Cambria" w:hAnsi="Cambria"/>
                        <w:sz w:val="18"/>
                        <w:szCs w:val="18"/>
                      </w:rPr>
                      <w:t xml:space="preserve">/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395472570"/>
                        <w:placeholder>
                          <w:docPart w:val="C2AA8301E8F046C098D7ECDF1684557A"/>
                        </w:placeholder>
                        <w15:color w:val="FF0000"/>
                      </w:sdtPr>
                      <w:sdtEndPr/>
                      <w:sdtContent>
                        <w:r w:rsidR="00520811" w:rsidRPr="00B46E20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Jeolojik Tasarım için Kullanılan Araştırma Yöntemleri /</w:t>
                        </w:r>
                        <w:r w:rsidR="00520811" w:rsidRPr="00B46E20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</w:t>
                        </w:r>
                        <w:r w:rsidR="00520811" w:rsidRPr="00B46E20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Jeofizik Yöntemler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46E20" w:rsidRDefault="00FE345C" w:rsidP="00060E5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485093" w:rsidRPr="00B46E20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463501928"/>
                        <w:placeholder>
                          <w:docPart w:val="93884F4BFA6A44F091C43F18130735C5"/>
                        </w:placeholder>
                        <w15:color w:val="FF0000"/>
                      </w:sdtPr>
                      <w:sdtEndPr/>
                      <w:sdtContent>
                        <w:r w:rsidR="007E21F6" w:rsidRPr="00B46E20">
                          <w:rPr>
                            <w:rFonts w:ascii="Cambria" w:hAnsi="Cambria"/>
                            <w:sz w:val="18"/>
                            <w:szCs w:val="18"/>
                          </w:rPr>
                          <w:t>Yerinde (</w:t>
                        </w:r>
                        <w:proofErr w:type="spellStart"/>
                        <w:r w:rsidR="007E21F6" w:rsidRPr="00B46E20">
                          <w:rPr>
                            <w:rFonts w:ascii="Cambria" w:hAnsi="Cambria"/>
                            <w:sz w:val="18"/>
                            <w:szCs w:val="18"/>
                          </w:rPr>
                          <w:t>In-situ</w:t>
                        </w:r>
                        <w:proofErr w:type="spellEnd"/>
                        <w:r w:rsidR="007E21F6" w:rsidRPr="00B46E20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) Deneyler/ SPT, CPT ve </w:t>
                        </w:r>
                        <w:proofErr w:type="spellStart"/>
                        <w:r w:rsidR="007E21F6" w:rsidRPr="00B46E20">
                          <w:rPr>
                            <w:rFonts w:ascii="Cambria" w:hAnsi="Cambria"/>
                            <w:sz w:val="18"/>
                            <w:szCs w:val="18"/>
                          </w:rPr>
                          <w:t>Vane</w:t>
                        </w:r>
                        <w:proofErr w:type="spellEnd"/>
                        <w:r w:rsidR="007E21F6" w:rsidRPr="00B46E20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Testi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46E20" w:rsidRDefault="00FE345C" w:rsidP="00060E5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485093" w:rsidRPr="00B46E20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40283490"/>
                        <w:placeholder>
                          <w:docPart w:val="214C76F5030843FF9B00CD11605FF1F9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1865010155"/>
                            <w:placeholder>
                              <w:docPart w:val="90D015BEC0C64DC58EF9EFFE57D759A4"/>
                            </w:placeholder>
                            <w15:color w:val="FF0000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id w:val="-1637714934"/>
                                <w:placeholder>
                                  <w:docPart w:val="8C5166B6C5B74999B4B80CB9351BEA7C"/>
                                </w:placeholder>
                                <w15:color w:val="FF0000"/>
                              </w:sdtPr>
                              <w:sdtEndPr/>
                              <w:sdtContent>
                                <w:r w:rsidR="007E21F6" w:rsidRPr="00B46E20"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>Yerinde (</w:t>
                                </w:r>
                                <w:proofErr w:type="spellStart"/>
                                <w:r w:rsidR="007E21F6" w:rsidRPr="00B46E20"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>In-situ</w:t>
                                </w:r>
                                <w:proofErr w:type="spellEnd"/>
                                <w:r w:rsidR="007E21F6" w:rsidRPr="00B46E20"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>) Deneyler/ Plaka Yükleme ve Presiyometre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46E20" w:rsidRDefault="00FE345C" w:rsidP="007E21F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485093" w:rsidRPr="00B46E20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754817412"/>
                        <w:placeholder>
                          <w:docPart w:val="4BC1AA41D3014DA190852DF0B2A9ADD0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98227653"/>
                            <w:placeholder>
                              <w:docPart w:val="55288E8825214E6BA3D2D7F1DBC274A1"/>
                            </w:placeholder>
                            <w15:color w:val="FF0000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id w:val="-1229072047"/>
                                <w:placeholder>
                                  <w:docPart w:val="9CA61BC73EBD4ACEB9B47DD75DEE8E59"/>
                                </w:placeholder>
                                <w15:color w:val="FF0000"/>
                              </w:sdtPr>
                              <w:sdtEndPr/>
                              <w:sdtContent>
                                <w:r w:rsidR="007E21F6" w:rsidRPr="00B46E20"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>Yerinde (</w:t>
                                </w:r>
                                <w:proofErr w:type="spellStart"/>
                                <w:r w:rsidR="007E21F6" w:rsidRPr="00B46E20"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>In-situ</w:t>
                                </w:r>
                                <w:proofErr w:type="spellEnd"/>
                                <w:r w:rsidR="007E21F6" w:rsidRPr="00B46E20"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 xml:space="preserve">) Deneyler/ Basınçlı Su Testi ve </w:t>
                                </w:r>
                                <w:proofErr w:type="spellStart"/>
                                <w:r w:rsidR="007E21F6" w:rsidRPr="00B46E20"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>İnklinometre</w:t>
                                </w:r>
                                <w:proofErr w:type="spellEnd"/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46E20" w:rsidRDefault="00FE345C" w:rsidP="00351FB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016755490"/>
                        <w:placeholder>
                          <w:docPart w:val="4DD689A01EA54928871BB2D88B1DDF4A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1278490915"/>
                            <w:placeholder>
                              <w:docPart w:val="E6C93462D4F24C38BE339FD719FD2211"/>
                            </w:placeholder>
                            <w15:color w:val="FF0000"/>
                          </w:sdtPr>
                          <w:sdtEndPr/>
                          <w:sdtContent>
                            <w:r w:rsidR="007E21F6" w:rsidRPr="00B46E20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Bir Baraj Yeri ve Derivasyon Tüneli için </w:t>
                            </w:r>
                            <w:r w:rsidR="00351FBB" w:rsidRPr="00B46E20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Jeolojik Tasarım Uygulaması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46E20" w:rsidRDefault="00FE345C" w:rsidP="007E21F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485093" w:rsidRPr="00B46E20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78340356"/>
                        <w:placeholder>
                          <w:docPart w:val="FED54DB9570644C4A8EA16529EA2E774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626666414"/>
                            <w:placeholder>
                              <w:docPart w:val="4EAE94C953024E45B22C56BF6857A857"/>
                            </w:placeholder>
                            <w15:color w:val="FF0000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id w:val="-1080756979"/>
                                <w:placeholder>
                                  <w:docPart w:val="EF5D19BCCFE045DABF8E51402ED38A8B"/>
                                </w:placeholder>
                                <w15:color w:val="FF0000"/>
                              </w:sdtPr>
                              <w:sdtEndPr/>
                              <w:sdtContent>
                                <w:r w:rsidR="00351FBB" w:rsidRPr="00B46E20"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>Bir Baraj Yeri ve Derivasyon Tüneli için Jeolojik Tasarım Uygulaması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351FBB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FE345C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FE345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FE345C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%40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FE345C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FE345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FE345C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FE345C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FE345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FE345C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FE345C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FE345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FE345C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:rsidR="006D429C" w:rsidRPr="00D51E29" w:rsidRDefault="00FE345C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:rsidR="006D429C" w:rsidRPr="00D51E29" w:rsidRDefault="00FE345C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FE345C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FE345C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:rsidR="006D429C" w:rsidRPr="00D51E29" w:rsidRDefault="00FE345C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FE345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FE345C" w:rsidP="00485093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%60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46E20" w:rsidRDefault="00FE345C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CC1072" w:rsidRPr="00B46E20">
                      <w:rPr>
                        <w:rFonts w:ascii="Cambria" w:hAnsi="Cambria" w:cs="Tahoma"/>
                        <w:color w:val="3B3A36"/>
                        <w:sz w:val="18"/>
                        <w:szCs w:val="18"/>
                      </w:rPr>
                      <w:t>Temel matematik ve temel bilimler ve mühendislik konusunda yeterli bilgiye sahip olma; mühendislik çözümleri için bu alanda kavramsal ve pratik bilgiyi birlikte kullanma.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46E20" w:rsidRDefault="00FE345C" w:rsidP="00BB4D7F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CC1072" w:rsidRPr="00B46E20">
                      <w:rPr>
                        <w:rFonts w:ascii="Cambria" w:hAnsi="Cambria" w:cs="Tahoma"/>
                        <w:color w:val="3B3A36"/>
                        <w:sz w:val="18"/>
                        <w:szCs w:val="18"/>
                      </w:rPr>
                      <w:t>Yetenek belirleme, formüle etme, temel mühendislik ve jeoloji mühendisliği problemlerini çözmek, seçmek ve bu amaç için uygun yöntem ve teknikleri uygulamak.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46E20" w:rsidRDefault="00FE345C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CC1072" w:rsidRPr="00B46E20">
                      <w:rPr>
                        <w:rFonts w:ascii="Cambria" w:hAnsi="Cambria" w:cs="Tahoma"/>
                        <w:sz w:val="18"/>
                        <w:szCs w:val="18"/>
                      </w:rPr>
                      <w:t>Bir deney, deney tasarımı deney sonuçlarının analizi ve jeoloji mühendisliği ve temel mühendislik konularında yorumuyla çözüme ulaşma becerisi.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FE345C" w:rsidP="00CC1072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CC1072" w:rsidRPr="00CC1072">
                      <w:rPr>
                        <w:rFonts w:ascii="Cambria" w:hAnsi="Cambria"/>
                        <w:color w:val="FFFFFF" w:themeColor="background1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CC1072" w:rsidRDefault="00FE345C" w:rsidP="00CC1072">
                <w:pPr>
                  <w:spacing w:line="240" w:lineRule="auto"/>
                  <w:rPr>
                    <w:rFonts w:ascii="Cambria" w:hAnsi="Cambria"/>
                    <w:color w:val="FFFFFF" w:themeColor="background1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color w:val="FFFFFF" w:themeColor="background1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6D429C" w:rsidRPr="00CC1072">
                      <w:rPr>
                        <w:rFonts w:ascii="Cambria" w:hAnsi="Cambria"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="00CC1072" w:rsidRPr="00CC1072">
                      <w:rPr>
                        <w:rFonts w:ascii="Cambria" w:hAnsi="Cambria"/>
                        <w:color w:val="FFFFFF" w:themeColor="background1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tr>
          <w:tr w:rsidR="006D429C" w:rsidRPr="005F7F51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:rsidR="006D429C" w:rsidRPr="005F7F51" w:rsidRDefault="00FE345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BB4D7F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  <w:p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:rsidR="00F13E6D" w:rsidRDefault="00FE345C">
          <w:pPr>
            <w:rPr>
              <w:rFonts w:ascii="Cambria" w:hAnsi="Cambria"/>
              <w:sz w:val="20"/>
              <w:szCs w:val="20"/>
            </w:rPr>
          </w:pPr>
        </w:p>
      </w:sdtContent>
    </w:sdt>
    <w:bookmarkStart w:id="0" w:name="_GoBack" w:displacedByCustomXml="prev"/>
    <w:bookmarkEnd w:id="0" w:displacedByCustomXml="prev"/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45C" w:rsidRDefault="00FE345C" w:rsidP="0026717A">
      <w:pPr>
        <w:spacing w:line="240" w:lineRule="auto"/>
      </w:pPr>
      <w:r>
        <w:separator/>
      </w:r>
    </w:p>
  </w:endnote>
  <w:endnote w:type="continuationSeparator" w:id="0">
    <w:p w:rsidR="00FE345C" w:rsidRDefault="00FE345C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4096" w:rsidRPr="005F7FF4" w:rsidRDefault="00FE345C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B46E20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B46E20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45C" w:rsidRDefault="00FE345C" w:rsidP="0026717A">
      <w:pPr>
        <w:spacing w:line="240" w:lineRule="auto"/>
      </w:pPr>
      <w:r>
        <w:separator/>
      </w:r>
    </w:p>
  </w:footnote>
  <w:footnote w:type="continuationSeparator" w:id="0">
    <w:p w:rsidR="00FE345C" w:rsidRDefault="00FE345C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3135D"/>
    <w:rsid w:val="000407D0"/>
    <w:rsid w:val="0004174B"/>
    <w:rsid w:val="00050B51"/>
    <w:rsid w:val="00060E5B"/>
    <w:rsid w:val="000663D0"/>
    <w:rsid w:val="00073095"/>
    <w:rsid w:val="00087E28"/>
    <w:rsid w:val="000B1B88"/>
    <w:rsid w:val="000B7554"/>
    <w:rsid w:val="000C322F"/>
    <w:rsid w:val="000D5E71"/>
    <w:rsid w:val="000E6EF9"/>
    <w:rsid w:val="0012007B"/>
    <w:rsid w:val="001214C8"/>
    <w:rsid w:val="001328B9"/>
    <w:rsid w:val="00133D92"/>
    <w:rsid w:val="0013412F"/>
    <w:rsid w:val="00164130"/>
    <w:rsid w:val="00165A76"/>
    <w:rsid w:val="001855EE"/>
    <w:rsid w:val="00196510"/>
    <w:rsid w:val="001A0735"/>
    <w:rsid w:val="001A1B6C"/>
    <w:rsid w:val="001B5F9E"/>
    <w:rsid w:val="001B7FD3"/>
    <w:rsid w:val="001E592A"/>
    <w:rsid w:val="00200A46"/>
    <w:rsid w:val="00214A4F"/>
    <w:rsid w:val="002336F6"/>
    <w:rsid w:val="0026717A"/>
    <w:rsid w:val="002750E4"/>
    <w:rsid w:val="002A0547"/>
    <w:rsid w:val="002A43A0"/>
    <w:rsid w:val="002B033C"/>
    <w:rsid w:val="002B6625"/>
    <w:rsid w:val="002E0D9C"/>
    <w:rsid w:val="00302E85"/>
    <w:rsid w:val="00310EEC"/>
    <w:rsid w:val="00331B62"/>
    <w:rsid w:val="0033646C"/>
    <w:rsid w:val="00351FAB"/>
    <w:rsid w:val="00351FBB"/>
    <w:rsid w:val="00352A0A"/>
    <w:rsid w:val="00360766"/>
    <w:rsid w:val="00397D90"/>
    <w:rsid w:val="003A74AC"/>
    <w:rsid w:val="003B35BE"/>
    <w:rsid w:val="003B5030"/>
    <w:rsid w:val="003B6E5C"/>
    <w:rsid w:val="003C2B69"/>
    <w:rsid w:val="003C5FAC"/>
    <w:rsid w:val="003F3F24"/>
    <w:rsid w:val="0040708D"/>
    <w:rsid w:val="00413F43"/>
    <w:rsid w:val="00423B1C"/>
    <w:rsid w:val="00453B87"/>
    <w:rsid w:val="00484B17"/>
    <w:rsid w:val="00485093"/>
    <w:rsid w:val="004949EA"/>
    <w:rsid w:val="004A20DE"/>
    <w:rsid w:val="004A2227"/>
    <w:rsid w:val="004A2539"/>
    <w:rsid w:val="004A6A83"/>
    <w:rsid w:val="004B2CB6"/>
    <w:rsid w:val="004B57D9"/>
    <w:rsid w:val="004B692C"/>
    <w:rsid w:val="004D029E"/>
    <w:rsid w:val="004D2AF3"/>
    <w:rsid w:val="004D42CD"/>
    <w:rsid w:val="004E45BB"/>
    <w:rsid w:val="004E58E5"/>
    <w:rsid w:val="00505563"/>
    <w:rsid w:val="00517C6F"/>
    <w:rsid w:val="00520811"/>
    <w:rsid w:val="00524C65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412"/>
    <w:rsid w:val="00572DE2"/>
    <w:rsid w:val="005744B5"/>
    <w:rsid w:val="005A3A07"/>
    <w:rsid w:val="005A4226"/>
    <w:rsid w:val="005E61C7"/>
    <w:rsid w:val="005F7F51"/>
    <w:rsid w:val="005F7FF4"/>
    <w:rsid w:val="006233E9"/>
    <w:rsid w:val="00624FB0"/>
    <w:rsid w:val="006303DA"/>
    <w:rsid w:val="006447E8"/>
    <w:rsid w:val="00647206"/>
    <w:rsid w:val="00654D31"/>
    <w:rsid w:val="00656392"/>
    <w:rsid w:val="00676FEA"/>
    <w:rsid w:val="00693B9B"/>
    <w:rsid w:val="00697A94"/>
    <w:rsid w:val="006B1DA6"/>
    <w:rsid w:val="006B4096"/>
    <w:rsid w:val="006C2A55"/>
    <w:rsid w:val="006D429C"/>
    <w:rsid w:val="006D5633"/>
    <w:rsid w:val="006E327D"/>
    <w:rsid w:val="006E7A6E"/>
    <w:rsid w:val="00701520"/>
    <w:rsid w:val="007129BB"/>
    <w:rsid w:val="00712C57"/>
    <w:rsid w:val="0071772F"/>
    <w:rsid w:val="0074777A"/>
    <w:rsid w:val="007562DC"/>
    <w:rsid w:val="007650AC"/>
    <w:rsid w:val="00773666"/>
    <w:rsid w:val="007A45C3"/>
    <w:rsid w:val="007B58E9"/>
    <w:rsid w:val="007C0937"/>
    <w:rsid w:val="007C0B6C"/>
    <w:rsid w:val="007C3A55"/>
    <w:rsid w:val="007C73CE"/>
    <w:rsid w:val="007E21F6"/>
    <w:rsid w:val="007E6105"/>
    <w:rsid w:val="008045B2"/>
    <w:rsid w:val="008173BB"/>
    <w:rsid w:val="00827741"/>
    <w:rsid w:val="008441CD"/>
    <w:rsid w:val="00845081"/>
    <w:rsid w:val="008465B0"/>
    <w:rsid w:val="0084728E"/>
    <w:rsid w:val="0085388A"/>
    <w:rsid w:val="008579E1"/>
    <w:rsid w:val="0087198B"/>
    <w:rsid w:val="00872575"/>
    <w:rsid w:val="00891D36"/>
    <w:rsid w:val="008A3387"/>
    <w:rsid w:val="008A4D4D"/>
    <w:rsid w:val="008B32FA"/>
    <w:rsid w:val="008B5209"/>
    <w:rsid w:val="008B57DC"/>
    <w:rsid w:val="008C135B"/>
    <w:rsid w:val="008D3132"/>
    <w:rsid w:val="00923026"/>
    <w:rsid w:val="009325C8"/>
    <w:rsid w:val="00943254"/>
    <w:rsid w:val="009451C9"/>
    <w:rsid w:val="00962A9C"/>
    <w:rsid w:val="00975392"/>
    <w:rsid w:val="009A1536"/>
    <w:rsid w:val="009C1909"/>
    <w:rsid w:val="009C3B18"/>
    <w:rsid w:val="009C6646"/>
    <w:rsid w:val="009C759D"/>
    <w:rsid w:val="009E39AB"/>
    <w:rsid w:val="009E4662"/>
    <w:rsid w:val="009F217E"/>
    <w:rsid w:val="00A229C9"/>
    <w:rsid w:val="00A24166"/>
    <w:rsid w:val="00A26112"/>
    <w:rsid w:val="00A404A0"/>
    <w:rsid w:val="00A43B68"/>
    <w:rsid w:val="00A51EE3"/>
    <w:rsid w:val="00A6223B"/>
    <w:rsid w:val="00A624AB"/>
    <w:rsid w:val="00A64812"/>
    <w:rsid w:val="00A662E4"/>
    <w:rsid w:val="00A7297C"/>
    <w:rsid w:val="00A94886"/>
    <w:rsid w:val="00AA17C1"/>
    <w:rsid w:val="00AA57C5"/>
    <w:rsid w:val="00AB2DFF"/>
    <w:rsid w:val="00AD4A4D"/>
    <w:rsid w:val="00AE3062"/>
    <w:rsid w:val="00AF3BD4"/>
    <w:rsid w:val="00B00078"/>
    <w:rsid w:val="00B01832"/>
    <w:rsid w:val="00B0343C"/>
    <w:rsid w:val="00B078C1"/>
    <w:rsid w:val="00B1703E"/>
    <w:rsid w:val="00B2640F"/>
    <w:rsid w:val="00B275E8"/>
    <w:rsid w:val="00B46E20"/>
    <w:rsid w:val="00B63053"/>
    <w:rsid w:val="00B65D69"/>
    <w:rsid w:val="00B8694F"/>
    <w:rsid w:val="00B90FAC"/>
    <w:rsid w:val="00BB4D7F"/>
    <w:rsid w:val="00BB6531"/>
    <w:rsid w:val="00BC3B40"/>
    <w:rsid w:val="00BD1FA7"/>
    <w:rsid w:val="00BE1127"/>
    <w:rsid w:val="00BE4C24"/>
    <w:rsid w:val="00C02CF2"/>
    <w:rsid w:val="00C10700"/>
    <w:rsid w:val="00C12C2E"/>
    <w:rsid w:val="00C16F93"/>
    <w:rsid w:val="00C5010F"/>
    <w:rsid w:val="00C51F9A"/>
    <w:rsid w:val="00C57FF1"/>
    <w:rsid w:val="00C70D28"/>
    <w:rsid w:val="00C8127F"/>
    <w:rsid w:val="00CA1B8E"/>
    <w:rsid w:val="00CA51D2"/>
    <w:rsid w:val="00CA73A3"/>
    <w:rsid w:val="00CC0429"/>
    <w:rsid w:val="00CC1072"/>
    <w:rsid w:val="00CC2A3F"/>
    <w:rsid w:val="00CC2CB0"/>
    <w:rsid w:val="00CD34CA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2B6D"/>
    <w:rsid w:val="00D44618"/>
    <w:rsid w:val="00D5180D"/>
    <w:rsid w:val="00D51E29"/>
    <w:rsid w:val="00D7140D"/>
    <w:rsid w:val="00D90A53"/>
    <w:rsid w:val="00D94146"/>
    <w:rsid w:val="00DA737D"/>
    <w:rsid w:val="00DB2A53"/>
    <w:rsid w:val="00DD38AA"/>
    <w:rsid w:val="00DE40A6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91715"/>
    <w:rsid w:val="00E96448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34433"/>
    <w:rsid w:val="00F43D3F"/>
    <w:rsid w:val="00F605D6"/>
    <w:rsid w:val="00F6622B"/>
    <w:rsid w:val="00F70F55"/>
    <w:rsid w:val="00F76999"/>
    <w:rsid w:val="00F7760C"/>
    <w:rsid w:val="00F81F1A"/>
    <w:rsid w:val="00F87CFC"/>
    <w:rsid w:val="00FA701C"/>
    <w:rsid w:val="00FD265D"/>
    <w:rsid w:val="00FE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ED4A7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B60F65B56C94FF8A489C5CFE6C055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AB883C-9102-43EE-B177-68A836608FB6}"/>
      </w:docPartPr>
      <w:docPartBody>
        <w:p w:rsidR="00797059" w:rsidRDefault="008F39A7" w:rsidP="008F39A7">
          <w:pPr>
            <w:pStyle w:val="3B60F65B56C94FF8A489C5CFE6C055D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AA189AC752A4391804ECD68468AAF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CDFF3C-B6DA-4B50-9FCD-3B87984CFBCE}"/>
      </w:docPartPr>
      <w:docPartBody>
        <w:p w:rsidR="00797059" w:rsidRDefault="008F39A7" w:rsidP="008F39A7">
          <w:pPr>
            <w:pStyle w:val="5AA189AC752A4391804ECD68468AAF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480DBF0D9664D2995B61C085A27D6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1FAB11-4680-416C-AAA6-9D2D10D72B1B}"/>
      </w:docPartPr>
      <w:docPartBody>
        <w:p w:rsidR="00797059" w:rsidRDefault="008F39A7" w:rsidP="008F39A7">
          <w:pPr>
            <w:pStyle w:val="1480DBF0D9664D2995B61C085A27D60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573CA18F8314FE8AB57CDF9E9AE41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555748-AC9A-49F5-9FBB-78A61B914127}"/>
      </w:docPartPr>
      <w:docPartBody>
        <w:p w:rsidR="00797059" w:rsidRDefault="008F39A7" w:rsidP="008F39A7">
          <w:pPr>
            <w:pStyle w:val="6573CA18F8314FE8AB57CDF9E9AE414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15859F82EEC459D9AED1CDE98F406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67C328-A249-43D3-9800-B9C87BD4A643}"/>
      </w:docPartPr>
      <w:docPartBody>
        <w:p w:rsidR="00797059" w:rsidRDefault="008F39A7" w:rsidP="008F39A7">
          <w:pPr>
            <w:pStyle w:val="715859F82EEC459D9AED1CDE98F4060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C25FED5C624BFD83060A8079FB96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A8E323-8348-46FC-88FD-F6AF078F13FC}"/>
      </w:docPartPr>
      <w:docPartBody>
        <w:p w:rsidR="0002419D" w:rsidRDefault="00B84555" w:rsidP="00B84555">
          <w:pPr>
            <w:pStyle w:val="55C25FED5C624BFD83060A8079FB96F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432A9B1F0CD44E193578D2106CC04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9F2536-561E-4C9A-BC43-522C643D719C}"/>
      </w:docPartPr>
      <w:docPartBody>
        <w:p w:rsidR="00D76278" w:rsidRDefault="00DA6299" w:rsidP="00DA6299">
          <w:pPr>
            <w:pStyle w:val="A432A9B1F0CD44E193578D2106CC04D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98ACF6F11B04160A2DB7924609167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3077DF-94AB-47C6-9133-AA01E4A920A3}"/>
      </w:docPartPr>
      <w:docPartBody>
        <w:p w:rsidR="00A61F5A" w:rsidRDefault="007E6392" w:rsidP="007E6392">
          <w:pPr>
            <w:pStyle w:val="E98ACF6F11B04160A2DB7924609167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2032864D96C4671AE6F9A060B1649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A66FC6-2515-4511-8B99-22181996F77D}"/>
      </w:docPartPr>
      <w:docPartBody>
        <w:p w:rsidR="00A61F5A" w:rsidRDefault="007E6392" w:rsidP="007E6392">
          <w:pPr>
            <w:pStyle w:val="F2032864D96C4671AE6F9A060B16493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EDDE25778D2436E81848E68EBDFA6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D5E2FB-9520-4D9A-B1FB-EFE04D410DF5}"/>
      </w:docPartPr>
      <w:docPartBody>
        <w:p w:rsidR="00A61F5A" w:rsidRDefault="007E6392" w:rsidP="007E6392">
          <w:pPr>
            <w:pStyle w:val="FEDDE25778D2436E81848E68EBDFA6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14C76F5030843FF9B00CD11605FF1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31BBA2-7078-40C4-8FCC-1368817E38E7}"/>
      </w:docPartPr>
      <w:docPartBody>
        <w:p w:rsidR="00A61F5A" w:rsidRDefault="007E6392" w:rsidP="007E6392">
          <w:pPr>
            <w:pStyle w:val="214C76F5030843FF9B00CD11605FF1F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0D015BEC0C64DC58EF9EFFE57D759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1A6A67-AC59-4651-9DC9-A13DEC38E0C5}"/>
      </w:docPartPr>
      <w:docPartBody>
        <w:p w:rsidR="00A61F5A" w:rsidRDefault="007E6392" w:rsidP="007E6392">
          <w:pPr>
            <w:pStyle w:val="90D015BEC0C64DC58EF9EFFE57D759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225C810629946128CA647D9D8EB2A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0AD05E-F4F8-40AC-B797-8C0D7AE3F568}"/>
      </w:docPartPr>
      <w:docPartBody>
        <w:p w:rsidR="00A61F5A" w:rsidRDefault="007E6392" w:rsidP="007E6392">
          <w:pPr>
            <w:pStyle w:val="0225C810629946128CA647D9D8EB2AB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BC1AA41D3014DA190852DF0B2A9AD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1A973E-BABD-4659-859A-F1F8C1DC0AC0}"/>
      </w:docPartPr>
      <w:docPartBody>
        <w:p w:rsidR="00A61F5A" w:rsidRDefault="007E6392" w:rsidP="007E6392">
          <w:pPr>
            <w:pStyle w:val="4BC1AA41D3014DA190852DF0B2A9ADD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DD689A01EA54928871BB2D88B1DDF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A8AAA5-4E26-44AE-990E-DB78B78D2C45}"/>
      </w:docPartPr>
      <w:docPartBody>
        <w:p w:rsidR="00A61F5A" w:rsidRDefault="007E6392" w:rsidP="007E6392">
          <w:pPr>
            <w:pStyle w:val="4DD689A01EA54928871BB2D88B1DDF4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ED54DB9570644C4A8EA16529EA2E7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52C985-14E5-4A16-A404-88BD2A92081B}"/>
      </w:docPartPr>
      <w:docPartBody>
        <w:p w:rsidR="00A61F5A" w:rsidRDefault="007E6392" w:rsidP="007E6392">
          <w:pPr>
            <w:pStyle w:val="FED54DB9570644C4A8EA16529EA2E77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1B29DB532CC4D6294CF1A90C04289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EC78B8-E811-4880-934E-4AC1A283F0A0}"/>
      </w:docPartPr>
      <w:docPartBody>
        <w:p w:rsidR="00A61F5A" w:rsidRDefault="007E6392" w:rsidP="007E6392">
          <w:pPr>
            <w:pStyle w:val="91B29DB532CC4D6294CF1A90C04289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4AF84DF4B0148EC88DFABA1AFC9EC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CBA8D1-CCFA-4D91-81A2-5418C821E137}"/>
      </w:docPartPr>
      <w:docPartBody>
        <w:p w:rsidR="00A61F5A" w:rsidRDefault="007E6392" w:rsidP="007E6392">
          <w:pPr>
            <w:pStyle w:val="D4AF84DF4B0148EC88DFABA1AFC9EC3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3884F4BFA6A44F091C43F18130735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767DC7-5B5C-4835-A57B-3A81C3A62733}"/>
      </w:docPartPr>
      <w:docPartBody>
        <w:p w:rsidR="00A61F5A" w:rsidRDefault="007E6392" w:rsidP="007E6392">
          <w:pPr>
            <w:pStyle w:val="93884F4BFA6A44F091C43F18130735C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5166B6C5B74999B4B80CB9351BEA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7D1E1E-3DAA-4F66-ACAB-0DB83EE16E1A}"/>
      </w:docPartPr>
      <w:docPartBody>
        <w:p w:rsidR="00A61F5A" w:rsidRDefault="007E6392" w:rsidP="007E6392">
          <w:pPr>
            <w:pStyle w:val="8C5166B6C5B74999B4B80CB9351BEA7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288E8825214E6BA3D2D7F1DBC274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4CDEBD-32A0-42ED-B4C6-5F9948DCD6BD}"/>
      </w:docPartPr>
      <w:docPartBody>
        <w:p w:rsidR="00A61F5A" w:rsidRDefault="007E6392" w:rsidP="007E6392">
          <w:pPr>
            <w:pStyle w:val="55288E8825214E6BA3D2D7F1DBC274A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CA61BC73EBD4ACEB9B47DD75DEE8E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CC3510-F959-482C-9487-332DFBC783D3}"/>
      </w:docPartPr>
      <w:docPartBody>
        <w:p w:rsidR="00A61F5A" w:rsidRDefault="007E6392" w:rsidP="007E6392">
          <w:pPr>
            <w:pStyle w:val="9CA61BC73EBD4ACEB9B47DD75DEE8E5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6C93462D4F24C38BE339FD719FD22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2BFF63-056C-46C3-89B5-A508C5D2C9EC}"/>
      </w:docPartPr>
      <w:docPartBody>
        <w:p w:rsidR="00A61F5A" w:rsidRDefault="007E6392" w:rsidP="007E6392">
          <w:pPr>
            <w:pStyle w:val="E6C93462D4F24C38BE339FD719FD221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AE94C953024E45B22C56BF6857A8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4AE14E-E32A-4E7D-B67D-F6CDD74D5BE2}"/>
      </w:docPartPr>
      <w:docPartBody>
        <w:p w:rsidR="00A61F5A" w:rsidRDefault="007E6392" w:rsidP="007E6392">
          <w:pPr>
            <w:pStyle w:val="4EAE94C953024E45B22C56BF6857A8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F5D19BCCFE045DABF8E51402ED38A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6A076C-4E4D-458F-A564-BAECE3572D15}"/>
      </w:docPartPr>
      <w:docPartBody>
        <w:p w:rsidR="00A61F5A" w:rsidRDefault="007E6392" w:rsidP="007E6392">
          <w:pPr>
            <w:pStyle w:val="EF5D19BCCFE045DABF8E51402ED38A8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2AA8301E8F046C098D7ECDF168455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D53D2B-7F0D-4CA7-9AAC-016B77A25552}"/>
      </w:docPartPr>
      <w:docPartBody>
        <w:p w:rsidR="00D200B6" w:rsidRDefault="004F6729" w:rsidP="004F6729">
          <w:pPr>
            <w:pStyle w:val="C2AA8301E8F046C098D7ECDF168455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3E4929E24F54C3D96747A85491969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F25D7A-75C8-4CBA-9210-38AC41A621AA}"/>
      </w:docPartPr>
      <w:docPartBody>
        <w:p w:rsidR="00000000" w:rsidRDefault="007E4DA2" w:rsidP="007E4DA2">
          <w:pPr>
            <w:pStyle w:val="F3E4929E24F54C3D96747A8549196949"/>
          </w:pPr>
          <w:r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419D"/>
    <w:rsid w:val="00070970"/>
    <w:rsid w:val="00070E98"/>
    <w:rsid w:val="001E317A"/>
    <w:rsid w:val="00221150"/>
    <w:rsid w:val="00265B24"/>
    <w:rsid w:val="00322C30"/>
    <w:rsid w:val="004337C6"/>
    <w:rsid w:val="00474506"/>
    <w:rsid w:val="0048248D"/>
    <w:rsid w:val="004F6729"/>
    <w:rsid w:val="00506037"/>
    <w:rsid w:val="005A4992"/>
    <w:rsid w:val="005C5A3A"/>
    <w:rsid w:val="00767933"/>
    <w:rsid w:val="00797059"/>
    <w:rsid w:val="007E4DA2"/>
    <w:rsid w:val="007E6392"/>
    <w:rsid w:val="00814A82"/>
    <w:rsid w:val="008F39A7"/>
    <w:rsid w:val="00A05F5E"/>
    <w:rsid w:val="00A61F5A"/>
    <w:rsid w:val="00B84555"/>
    <w:rsid w:val="00CF564D"/>
    <w:rsid w:val="00D200B6"/>
    <w:rsid w:val="00D76278"/>
    <w:rsid w:val="00DA6299"/>
    <w:rsid w:val="00E04223"/>
    <w:rsid w:val="00E22386"/>
    <w:rsid w:val="00ED5A63"/>
    <w:rsid w:val="00ED6916"/>
    <w:rsid w:val="00F3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E4DA2"/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B60F65B56C94FF8A489C5CFE6C055D5">
    <w:name w:val="3B60F65B56C94FF8A489C5CFE6C055D5"/>
    <w:rsid w:val="008F39A7"/>
  </w:style>
  <w:style w:type="paragraph" w:customStyle="1" w:styleId="5AA189AC752A4391804ECD68468AAF6C">
    <w:name w:val="5AA189AC752A4391804ECD68468AAF6C"/>
    <w:rsid w:val="008F39A7"/>
  </w:style>
  <w:style w:type="paragraph" w:customStyle="1" w:styleId="55D0FBE882E549A98DBF0189EC13C390">
    <w:name w:val="55D0FBE882E549A98DBF0189EC13C390"/>
    <w:rsid w:val="008F39A7"/>
  </w:style>
  <w:style w:type="paragraph" w:customStyle="1" w:styleId="6BBD26834D6F4C888CE72B5A3E28BF83">
    <w:name w:val="6BBD26834D6F4C888CE72B5A3E28BF83"/>
    <w:rsid w:val="008F39A7"/>
  </w:style>
  <w:style w:type="paragraph" w:customStyle="1" w:styleId="8A2B0A3CAD8B4F139FF76023AA14AF43">
    <w:name w:val="8A2B0A3CAD8B4F139FF76023AA14AF43"/>
    <w:rsid w:val="008F39A7"/>
  </w:style>
  <w:style w:type="paragraph" w:customStyle="1" w:styleId="1480DBF0D9664D2995B61C085A27D602">
    <w:name w:val="1480DBF0D9664D2995B61C085A27D602"/>
    <w:rsid w:val="008F39A7"/>
  </w:style>
  <w:style w:type="paragraph" w:customStyle="1" w:styleId="6573CA18F8314FE8AB57CDF9E9AE4142">
    <w:name w:val="6573CA18F8314FE8AB57CDF9E9AE4142"/>
    <w:rsid w:val="008F39A7"/>
  </w:style>
  <w:style w:type="paragraph" w:customStyle="1" w:styleId="715859F82EEC459D9AED1CDE98F40609">
    <w:name w:val="715859F82EEC459D9AED1CDE98F40609"/>
    <w:rsid w:val="008F39A7"/>
  </w:style>
  <w:style w:type="paragraph" w:customStyle="1" w:styleId="55C25FED5C624BFD83060A8079FB96F1">
    <w:name w:val="55C25FED5C624BFD83060A8079FB96F1"/>
    <w:rsid w:val="00B84555"/>
  </w:style>
  <w:style w:type="paragraph" w:customStyle="1" w:styleId="A432A9B1F0CD44E193578D2106CC04D6">
    <w:name w:val="A432A9B1F0CD44E193578D2106CC04D6"/>
    <w:rsid w:val="00DA6299"/>
  </w:style>
  <w:style w:type="paragraph" w:customStyle="1" w:styleId="E98ACF6F11B04160A2DB792460916772">
    <w:name w:val="E98ACF6F11B04160A2DB792460916772"/>
    <w:rsid w:val="007E6392"/>
  </w:style>
  <w:style w:type="paragraph" w:customStyle="1" w:styleId="F2032864D96C4671AE6F9A060B164932">
    <w:name w:val="F2032864D96C4671AE6F9A060B164932"/>
    <w:rsid w:val="007E6392"/>
  </w:style>
  <w:style w:type="paragraph" w:customStyle="1" w:styleId="FEDDE25778D2436E81848E68EBDFA647">
    <w:name w:val="FEDDE25778D2436E81848E68EBDFA647"/>
    <w:rsid w:val="007E6392"/>
  </w:style>
  <w:style w:type="paragraph" w:customStyle="1" w:styleId="214C76F5030843FF9B00CD11605FF1F9">
    <w:name w:val="214C76F5030843FF9B00CD11605FF1F9"/>
    <w:rsid w:val="007E6392"/>
  </w:style>
  <w:style w:type="paragraph" w:customStyle="1" w:styleId="F02776F44E25415BA3C97F4517367706">
    <w:name w:val="F02776F44E25415BA3C97F4517367706"/>
    <w:rsid w:val="007E6392"/>
  </w:style>
  <w:style w:type="paragraph" w:customStyle="1" w:styleId="90D015BEC0C64DC58EF9EFFE57D759A4">
    <w:name w:val="90D015BEC0C64DC58EF9EFFE57D759A4"/>
    <w:rsid w:val="007E6392"/>
  </w:style>
  <w:style w:type="paragraph" w:customStyle="1" w:styleId="0225C810629946128CA647D9D8EB2ABE">
    <w:name w:val="0225C810629946128CA647D9D8EB2ABE"/>
    <w:rsid w:val="007E6392"/>
  </w:style>
  <w:style w:type="paragraph" w:customStyle="1" w:styleId="4BC1AA41D3014DA190852DF0B2A9ADD0">
    <w:name w:val="4BC1AA41D3014DA190852DF0B2A9ADD0"/>
    <w:rsid w:val="007E6392"/>
  </w:style>
  <w:style w:type="paragraph" w:customStyle="1" w:styleId="4DD689A01EA54928871BB2D88B1DDF4A">
    <w:name w:val="4DD689A01EA54928871BB2D88B1DDF4A"/>
    <w:rsid w:val="007E6392"/>
  </w:style>
  <w:style w:type="paragraph" w:customStyle="1" w:styleId="FED54DB9570644C4A8EA16529EA2E774">
    <w:name w:val="FED54DB9570644C4A8EA16529EA2E774"/>
    <w:rsid w:val="007E6392"/>
  </w:style>
  <w:style w:type="paragraph" w:customStyle="1" w:styleId="91B29DB532CC4D6294CF1A90C042898D">
    <w:name w:val="91B29DB532CC4D6294CF1A90C042898D"/>
    <w:rsid w:val="007E6392"/>
  </w:style>
  <w:style w:type="paragraph" w:customStyle="1" w:styleId="D4AF84DF4B0148EC88DFABA1AFC9EC3C">
    <w:name w:val="D4AF84DF4B0148EC88DFABA1AFC9EC3C"/>
    <w:rsid w:val="007E6392"/>
  </w:style>
  <w:style w:type="paragraph" w:customStyle="1" w:styleId="CF5ED6595A2B4F0BA51AC7545DD96778">
    <w:name w:val="CF5ED6595A2B4F0BA51AC7545DD96778"/>
    <w:rsid w:val="007E6392"/>
  </w:style>
  <w:style w:type="paragraph" w:customStyle="1" w:styleId="93884F4BFA6A44F091C43F18130735C5">
    <w:name w:val="93884F4BFA6A44F091C43F18130735C5"/>
    <w:rsid w:val="007E6392"/>
  </w:style>
  <w:style w:type="paragraph" w:customStyle="1" w:styleId="8C5166B6C5B74999B4B80CB9351BEA7C">
    <w:name w:val="8C5166B6C5B74999B4B80CB9351BEA7C"/>
    <w:rsid w:val="007E6392"/>
  </w:style>
  <w:style w:type="paragraph" w:customStyle="1" w:styleId="55288E8825214E6BA3D2D7F1DBC274A1">
    <w:name w:val="55288E8825214E6BA3D2D7F1DBC274A1"/>
    <w:rsid w:val="007E6392"/>
  </w:style>
  <w:style w:type="paragraph" w:customStyle="1" w:styleId="9CA61BC73EBD4ACEB9B47DD75DEE8E59">
    <w:name w:val="9CA61BC73EBD4ACEB9B47DD75DEE8E59"/>
    <w:rsid w:val="007E6392"/>
  </w:style>
  <w:style w:type="paragraph" w:customStyle="1" w:styleId="E6C93462D4F24C38BE339FD719FD2211">
    <w:name w:val="E6C93462D4F24C38BE339FD719FD2211"/>
    <w:rsid w:val="007E6392"/>
  </w:style>
  <w:style w:type="paragraph" w:customStyle="1" w:styleId="4EAE94C953024E45B22C56BF6857A857">
    <w:name w:val="4EAE94C953024E45B22C56BF6857A857"/>
    <w:rsid w:val="007E6392"/>
  </w:style>
  <w:style w:type="paragraph" w:customStyle="1" w:styleId="EF5D19BCCFE045DABF8E51402ED38A8B">
    <w:name w:val="EF5D19BCCFE045DABF8E51402ED38A8B"/>
    <w:rsid w:val="007E6392"/>
  </w:style>
  <w:style w:type="paragraph" w:customStyle="1" w:styleId="C2AA8301E8F046C098D7ECDF1684557A">
    <w:name w:val="C2AA8301E8F046C098D7ECDF1684557A"/>
    <w:rsid w:val="004F6729"/>
  </w:style>
  <w:style w:type="paragraph" w:customStyle="1" w:styleId="F3E4929E24F54C3D96747A8549196949">
    <w:name w:val="F3E4929E24F54C3D96747A8549196949"/>
    <w:rsid w:val="007E4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D0023-6253-400F-8748-61EBAB6F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bünyamin</cp:lastModifiedBy>
  <cp:revision>22</cp:revision>
  <cp:lastPrinted>2021-09-25T18:58:00Z</cp:lastPrinted>
  <dcterms:created xsi:type="dcterms:W3CDTF">2022-10-19T10:49:00Z</dcterms:created>
  <dcterms:modified xsi:type="dcterms:W3CDTF">2024-01-22T08:07:00Z</dcterms:modified>
</cp:coreProperties>
</file>